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9B" w:rsidRDefault="00E66EAA">
      <w:r>
        <w:t>LCMs</w:t>
      </w:r>
    </w:p>
    <w:p w:rsidR="00E66EAA" w:rsidRDefault="00E66EAA">
      <w:hyperlink r:id="rId6" w:history="1">
        <w:r w:rsidRPr="00B772AB">
          <w:rPr>
            <w:rStyle w:val="Hyperlink"/>
          </w:rPr>
          <w:t>http://wn.com/The_Cicadas_1</w:t>
        </w:r>
      </w:hyperlink>
    </w:p>
    <w:p w:rsidR="00E66EAA" w:rsidRDefault="00E66EAA">
      <w:r>
        <w:t>A cicada is an insect:</w:t>
      </w:r>
    </w:p>
    <w:p w:rsidR="00E66EAA" w:rsidRDefault="00E66EAA">
      <w:r>
        <w:rPr>
          <w:noProof/>
          <w:color w:val="0000FF"/>
          <w:lang w:eastAsia="en-GB"/>
        </w:rPr>
        <w:drawing>
          <wp:inline distT="0" distB="0" distL="0" distR="0">
            <wp:extent cx="2095500" cy="1876425"/>
            <wp:effectExtent l="0" t="0" r="0" b="9525"/>
            <wp:docPr id="1" name="Picture 1" descr="http://upload.wikimedia.org/wikipedia/commons/thumb/f/fb/Tibicen_linnei.jpg/220px-Tibicen_linnei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f/fb/Tibicen_linnei.jpg/220px-Tibicen_linnei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EAA" w:rsidRDefault="00E66EAA">
      <w:r>
        <w:rPr>
          <w:lang w:val="en"/>
        </w:rPr>
        <w:t>After mating, the female cuts slits into the bark of a twig, and into these she deposits her eggs. She may do so repeatedly, until she has laid several hundred eggs. When the eggs hatch, the newly hatche</w:t>
      </w:r>
      <w:r>
        <w:rPr>
          <w:lang w:val="en"/>
        </w:rPr>
        <w:t>d nymphs</w:t>
      </w:r>
      <w:r>
        <w:rPr>
          <w:lang w:val="en"/>
        </w:rPr>
        <w:t xml:space="preserve"> drop to the ground, where they burrow. </w:t>
      </w:r>
      <w:r>
        <w:rPr>
          <w:lang w:val="en"/>
        </w:rPr>
        <w:t>Two types of</w:t>
      </w:r>
      <w:r>
        <w:rPr>
          <w:lang w:val="en"/>
        </w:rPr>
        <w:t xml:space="preserve"> cicadas go through a life cycle that lasts</w:t>
      </w:r>
      <w:r>
        <w:rPr>
          <w:lang w:val="en"/>
        </w:rPr>
        <w:t xml:space="preserve"> either </w:t>
      </w:r>
      <w:r>
        <w:rPr>
          <w:lang w:val="en"/>
        </w:rPr>
        <w:t>17-year</w:t>
      </w:r>
      <w:r>
        <w:rPr>
          <w:lang w:val="en"/>
        </w:rPr>
        <w:t>s</w:t>
      </w:r>
      <w:r>
        <w:rPr>
          <w:lang w:val="en"/>
        </w:rPr>
        <w:t xml:space="preserve"> or</w:t>
      </w:r>
      <w:r>
        <w:rPr>
          <w:lang w:val="en"/>
        </w:rPr>
        <w:t xml:space="preserve"> 1</w:t>
      </w:r>
      <w:r>
        <w:rPr>
          <w:lang w:val="en"/>
        </w:rPr>
        <w:t>3-year</w:t>
      </w:r>
      <w:r>
        <w:rPr>
          <w:lang w:val="en"/>
        </w:rPr>
        <w:t>s</w:t>
      </w:r>
      <w:r>
        <w:rPr>
          <w:lang w:val="en"/>
        </w:rPr>
        <w:t>.</w:t>
      </w:r>
    </w:p>
    <w:p w:rsidR="00E66EAA" w:rsidRDefault="00E66EAA">
      <w:r>
        <w:t>Both of these compete for the same food supply. They both last emerged in 2011.</w:t>
      </w:r>
    </w:p>
    <w:p w:rsidR="00E66EAA" w:rsidRDefault="00E66EAA" w:rsidP="00E66EAA">
      <w:pPr>
        <w:pStyle w:val="ListParagraph"/>
        <w:numPr>
          <w:ilvl w:val="0"/>
          <w:numId w:val="1"/>
        </w:numPr>
      </w:pPr>
      <w:r>
        <w:t>When will both species next emerge?</w:t>
      </w:r>
    </w:p>
    <w:p w:rsidR="00E66EAA" w:rsidRDefault="00E66EAA" w:rsidP="00E66EAA">
      <w:pPr>
        <w:pStyle w:val="ListParagraph"/>
        <w:numPr>
          <w:ilvl w:val="0"/>
          <w:numId w:val="1"/>
        </w:numPr>
      </w:pPr>
      <w:r>
        <w:t>Why do you think this is such a long time?</w:t>
      </w:r>
    </w:p>
    <w:p w:rsidR="00E66EAA" w:rsidRDefault="00E66EAA" w:rsidP="00E66EAA">
      <w:pPr>
        <w:pStyle w:val="ListParagraph"/>
        <w:numPr>
          <w:ilvl w:val="0"/>
          <w:numId w:val="1"/>
        </w:numPr>
      </w:pPr>
      <w:r>
        <w:t>What is important about the numbers 17 and 13?</w:t>
      </w:r>
    </w:p>
    <w:p w:rsidR="00E66EAA" w:rsidRDefault="00E66EAA">
      <w:bookmarkStart w:id="0" w:name="_GoBack"/>
      <w:bookmarkEnd w:id="0"/>
    </w:p>
    <w:p w:rsidR="00E66EAA" w:rsidRDefault="00E66EAA"/>
    <w:sectPr w:rsidR="00E66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78BE"/>
    <w:multiLevelType w:val="hybridMultilevel"/>
    <w:tmpl w:val="0E5AE5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AA"/>
    <w:rsid w:val="0051469B"/>
    <w:rsid w:val="00E6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E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E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E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E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File:Tibicen_linnei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n.com/The_Cicadas_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2011-11-17T20:18:00Z</dcterms:created>
  <dcterms:modified xsi:type="dcterms:W3CDTF">2011-11-17T20:27:00Z</dcterms:modified>
</cp:coreProperties>
</file>